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58" w:rsidRPr="00F17B4A" w:rsidRDefault="003C0C58" w:rsidP="00F17B4A">
      <w:pPr>
        <w:keepLines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17B4A">
        <w:rPr>
          <w:rFonts w:asciiTheme="minorHAnsi" w:hAnsiTheme="minorHAnsi" w:cstheme="minorHAnsi"/>
          <w:b/>
          <w:sz w:val="24"/>
          <w:szCs w:val="24"/>
        </w:rPr>
        <w:t>Załą</w:t>
      </w:r>
      <w:r w:rsidR="00B51D48" w:rsidRPr="00F17B4A">
        <w:rPr>
          <w:rFonts w:asciiTheme="minorHAnsi" w:hAnsiTheme="minorHAnsi" w:cstheme="minorHAnsi"/>
          <w:b/>
          <w:sz w:val="24"/>
          <w:szCs w:val="24"/>
        </w:rPr>
        <w:t xml:space="preserve">cznik nr 2 </w:t>
      </w:r>
      <w:r w:rsidRPr="00F17B4A">
        <w:rPr>
          <w:rFonts w:asciiTheme="minorHAnsi" w:hAnsiTheme="minorHAnsi" w:cstheme="minorHAnsi"/>
          <w:b/>
          <w:sz w:val="24"/>
          <w:szCs w:val="24"/>
        </w:rPr>
        <w:t>do SWZ</w:t>
      </w:r>
    </w:p>
    <w:p w:rsidR="00B51D48" w:rsidRPr="00F17B4A" w:rsidRDefault="00AE6A01" w:rsidP="00F17B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17B4A">
        <w:rPr>
          <w:rFonts w:asciiTheme="minorHAnsi" w:hAnsiTheme="minorHAnsi" w:cstheme="minorHAnsi"/>
          <w:b/>
          <w:sz w:val="24"/>
          <w:szCs w:val="24"/>
        </w:rPr>
        <w:t>FORMULARZ OFERT</w:t>
      </w:r>
      <w:r w:rsidR="00B51D48" w:rsidRPr="00F17B4A">
        <w:rPr>
          <w:rFonts w:asciiTheme="minorHAnsi" w:hAnsiTheme="minorHAnsi" w:cstheme="minorHAnsi"/>
          <w:b/>
          <w:sz w:val="24"/>
          <w:szCs w:val="24"/>
        </w:rPr>
        <w:t>Y</w:t>
      </w:r>
    </w:p>
    <w:p w:rsidR="00AE6A01" w:rsidRPr="004B0D95" w:rsidRDefault="004B0D95" w:rsidP="00F17B4A">
      <w:pPr>
        <w:shd w:val="clear" w:color="auto" w:fill="FFFFFF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AE6A01" w:rsidRPr="004B0D95">
        <w:rPr>
          <w:rFonts w:asciiTheme="minorHAnsi" w:hAnsiTheme="minorHAnsi" w:cstheme="minorHAnsi"/>
          <w:sz w:val="24"/>
          <w:szCs w:val="24"/>
        </w:rPr>
        <w:t>Mazowieckie Samorządowe Centrum Doskonalenia Nauczycieli</w:t>
      </w:r>
    </w:p>
    <w:p w:rsidR="00AE6A01" w:rsidRPr="004B0D95" w:rsidRDefault="00AE6A01" w:rsidP="00F17B4A">
      <w:pPr>
        <w:shd w:val="clear" w:color="auto" w:fill="FFFFFF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0D95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4B0D95">
        <w:rPr>
          <w:rFonts w:asciiTheme="minorHAnsi" w:hAnsiTheme="minorHAnsi" w:cstheme="minorHAnsi"/>
          <w:sz w:val="24"/>
          <w:szCs w:val="24"/>
        </w:rPr>
        <w:t>Świętojerska</w:t>
      </w:r>
      <w:proofErr w:type="spellEnd"/>
      <w:r w:rsidRPr="004B0D95">
        <w:rPr>
          <w:rFonts w:asciiTheme="minorHAnsi" w:hAnsiTheme="minorHAnsi" w:cstheme="minorHAnsi"/>
          <w:sz w:val="24"/>
          <w:szCs w:val="24"/>
        </w:rPr>
        <w:t xml:space="preserve"> 9</w:t>
      </w:r>
    </w:p>
    <w:p w:rsidR="00AE6A01" w:rsidRPr="004B0D95" w:rsidRDefault="00AE6A01" w:rsidP="00F17B4A">
      <w:pPr>
        <w:shd w:val="clear" w:color="auto" w:fill="FFFFFF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B0D95">
        <w:rPr>
          <w:rFonts w:asciiTheme="minorHAnsi" w:hAnsiTheme="minorHAnsi" w:cstheme="minorHAnsi"/>
          <w:sz w:val="24"/>
          <w:szCs w:val="24"/>
        </w:rPr>
        <w:t>00-236 Warszawa</w:t>
      </w:r>
    </w:p>
    <w:p w:rsidR="00AE6A01" w:rsidRPr="00F17B4A" w:rsidRDefault="00AE6A01" w:rsidP="00F17B4A">
      <w:pPr>
        <w:shd w:val="clear" w:color="auto" w:fill="FFFFFF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AE6A01" w:rsidRPr="00F17B4A" w:rsidRDefault="00AE6A01" w:rsidP="00F17B4A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F17B4A">
        <w:rPr>
          <w:rFonts w:asciiTheme="minorHAnsi" w:hAnsiTheme="minorHAnsi" w:cstheme="minorHAnsi"/>
          <w:color w:val="000000"/>
          <w:spacing w:val="-1"/>
          <w:sz w:val="24"/>
          <w:szCs w:val="24"/>
        </w:rPr>
        <w:t>Działając w imieniu i na rzecz Wykonawcy/</w:t>
      </w:r>
      <w:proofErr w:type="spellStart"/>
      <w:r w:rsidRPr="00F17B4A">
        <w:rPr>
          <w:rFonts w:asciiTheme="minorHAnsi" w:hAnsiTheme="minorHAnsi" w:cstheme="minorHAnsi"/>
          <w:color w:val="000000"/>
          <w:spacing w:val="-1"/>
          <w:sz w:val="24"/>
          <w:szCs w:val="24"/>
        </w:rPr>
        <w:t>ców</w:t>
      </w:r>
      <w:proofErr w:type="spellEnd"/>
      <w:r w:rsidRPr="00F17B4A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: </w:t>
      </w: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87"/>
        <w:gridCol w:w="6693"/>
      </w:tblGrid>
      <w:tr w:rsidR="00AE6A01" w:rsidRPr="00F17B4A" w:rsidTr="00F17B4A">
        <w:trPr>
          <w:trHeight w:hRule="exact" w:val="1227"/>
          <w:tblHeader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6A01" w:rsidRPr="00F17B4A" w:rsidRDefault="00AE6A01" w:rsidP="00F17B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7B4A">
              <w:rPr>
                <w:rFonts w:asciiTheme="minorHAnsi" w:hAnsiTheme="minorHAnsi" w:cstheme="minorHAnsi"/>
                <w:sz w:val="24"/>
                <w:szCs w:val="24"/>
              </w:rPr>
              <w:t xml:space="preserve">Pełna nazwa </w:t>
            </w:r>
          </w:p>
          <w:p w:rsidR="00AE6A01" w:rsidRPr="00F17B4A" w:rsidRDefault="00AE6A01" w:rsidP="00F17B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7B4A">
              <w:rPr>
                <w:rFonts w:asciiTheme="minorHAnsi" w:hAnsiTheme="minorHAnsi" w:cstheme="minorHAnsi"/>
                <w:sz w:val="24"/>
                <w:szCs w:val="24"/>
              </w:rPr>
              <w:t>firmy lub imię i nazwisko Wykonawcy*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A01" w:rsidRPr="00F17B4A" w:rsidRDefault="00AE6A01" w:rsidP="00F17B4A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A01" w:rsidRPr="00F17B4A" w:rsidTr="00F17B4A">
        <w:trPr>
          <w:trHeight w:hRule="exact" w:val="575"/>
          <w:tblHeader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6A01" w:rsidRPr="00F17B4A" w:rsidRDefault="00AE6A01" w:rsidP="00F17B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7B4A">
              <w:rPr>
                <w:rFonts w:asciiTheme="minorHAnsi" w:hAnsiTheme="minorHAnsi" w:cstheme="minorHAnsi"/>
                <w:sz w:val="24"/>
                <w:szCs w:val="24"/>
              </w:rPr>
              <w:t>REGON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A01" w:rsidRPr="00F17B4A" w:rsidRDefault="00AE6A01" w:rsidP="00F17B4A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A01" w:rsidRPr="00F17B4A" w:rsidTr="00F17B4A">
        <w:trPr>
          <w:trHeight w:hRule="exact" w:val="569"/>
          <w:tblHeader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6A01" w:rsidRPr="00F17B4A" w:rsidRDefault="00AE6A01" w:rsidP="00F17B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7B4A">
              <w:rPr>
                <w:rFonts w:asciiTheme="minorHAnsi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A01" w:rsidRPr="00F17B4A" w:rsidRDefault="00AE6A01" w:rsidP="00F17B4A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A01" w:rsidRPr="00F17B4A" w:rsidTr="00F17B4A">
        <w:trPr>
          <w:trHeight w:hRule="exact" w:val="999"/>
          <w:tblHeader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6A01" w:rsidRPr="00F17B4A" w:rsidRDefault="00AE6A01" w:rsidP="00F17B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7B4A">
              <w:rPr>
                <w:rFonts w:asciiTheme="minorHAnsi" w:hAnsiTheme="minorHAnsi" w:cstheme="minorHAnsi"/>
                <w:sz w:val="24"/>
                <w:szCs w:val="24"/>
              </w:rPr>
              <w:t>Adres siedziby Wykonawcy</w:t>
            </w:r>
          </w:p>
          <w:p w:rsidR="00AE6A01" w:rsidRPr="00F17B4A" w:rsidRDefault="00AE6A01" w:rsidP="00F17B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7B4A">
              <w:rPr>
                <w:rFonts w:asciiTheme="minorHAnsi" w:hAnsiTheme="minorHAnsi" w:cstheme="minorHAnsi"/>
                <w:sz w:val="24"/>
                <w:szCs w:val="24"/>
              </w:rPr>
              <w:t>nr telefonu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A01" w:rsidRPr="00F17B4A" w:rsidRDefault="00AE6A01" w:rsidP="00F17B4A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A01" w:rsidRPr="00F17B4A" w:rsidTr="00F17B4A">
        <w:trPr>
          <w:trHeight w:val="558"/>
          <w:tblHeader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6A01" w:rsidRPr="00F17B4A" w:rsidRDefault="00AE6A01" w:rsidP="00F17B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7B4A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A01" w:rsidRPr="00F17B4A" w:rsidRDefault="00AE6A01" w:rsidP="00F17B4A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E6A01" w:rsidRPr="00F17B4A" w:rsidRDefault="00AE6A01" w:rsidP="00F17B4A">
      <w:pPr>
        <w:shd w:val="clear" w:color="auto" w:fill="FFFFFF"/>
        <w:spacing w:line="360" w:lineRule="auto"/>
        <w:ind w:left="110"/>
        <w:rPr>
          <w:rFonts w:asciiTheme="minorHAnsi" w:hAnsiTheme="minorHAnsi" w:cstheme="minorHAnsi"/>
          <w:sz w:val="24"/>
          <w:szCs w:val="24"/>
        </w:rPr>
      </w:pPr>
      <w:r w:rsidRPr="00F17B4A">
        <w:rPr>
          <w:rFonts w:asciiTheme="minorHAnsi" w:hAnsiTheme="minorHAnsi" w:cstheme="minorHAnsi"/>
          <w:bCs/>
          <w:color w:val="000000"/>
          <w:sz w:val="24"/>
          <w:szCs w:val="24"/>
        </w:rPr>
        <w:t>* niepotrzebne skreślić</w:t>
      </w:r>
    </w:p>
    <w:p w:rsidR="00B51D48" w:rsidRPr="00F17B4A" w:rsidRDefault="00AE6A01" w:rsidP="00F17B4A">
      <w:pPr>
        <w:pStyle w:val="Nagwek"/>
        <w:tabs>
          <w:tab w:val="clear" w:pos="4536"/>
          <w:tab w:val="clear" w:pos="9072"/>
        </w:tabs>
        <w:spacing w:line="360" w:lineRule="auto"/>
        <w:rPr>
          <w:rFonts w:cstheme="minorHAnsi"/>
          <w:sz w:val="24"/>
          <w:szCs w:val="24"/>
        </w:rPr>
      </w:pPr>
      <w:r w:rsidRPr="00F17B4A">
        <w:rPr>
          <w:rFonts w:cstheme="minorHAnsi"/>
          <w:sz w:val="24"/>
          <w:szCs w:val="24"/>
        </w:rPr>
        <w:t>odpowiadając na ogłoszenie w postępowaniu prowadzonym w trybie podstawowym bez negocjacji zgodnie z przepisami ustawy z dnia 11 września 2019 r. Prawo zamówień publicznych (Dz. U. 2021 r. poz. 1129 ze zm.), którego przedmiotem jest „</w:t>
      </w:r>
      <w:r w:rsidR="00B51D48" w:rsidRPr="00F17B4A">
        <w:rPr>
          <w:rFonts w:cstheme="minorHAnsi"/>
          <w:sz w:val="24"/>
          <w:szCs w:val="24"/>
        </w:rPr>
        <w:t>Dostawa sprzętu warcabowego w projekcie „Warcaby w mazowieckiej szkole”.</w:t>
      </w:r>
      <w:r w:rsidR="004B0D95">
        <w:rPr>
          <w:rFonts w:cstheme="minorHAnsi"/>
          <w:sz w:val="24"/>
          <w:szCs w:val="24"/>
        </w:rPr>
        <w:br/>
      </w:r>
    </w:p>
    <w:p w:rsidR="00B51D48" w:rsidRPr="00F17B4A" w:rsidRDefault="00AE6A01" w:rsidP="00F17B4A">
      <w:pPr>
        <w:pStyle w:val="Nagwek"/>
        <w:tabs>
          <w:tab w:val="clear" w:pos="4536"/>
          <w:tab w:val="clear" w:pos="9072"/>
        </w:tabs>
        <w:spacing w:line="360" w:lineRule="auto"/>
        <w:rPr>
          <w:rFonts w:cstheme="minorHAnsi"/>
          <w:sz w:val="24"/>
          <w:szCs w:val="24"/>
        </w:rPr>
      </w:pPr>
      <w:r w:rsidRPr="00F17B4A">
        <w:rPr>
          <w:rFonts w:cstheme="minorHAnsi"/>
          <w:sz w:val="24"/>
          <w:szCs w:val="24"/>
        </w:rPr>
        <w:t>Oferujemy</w:t>
      </w:r>
      <w:r w:rsidR="00B51D48" w:rsidRPr="00F17B4A">
        <w:rPr>
          <w:rFonts w:cstheme="minorHAnsi"/>
          <w:sz w:val="24"/>
          <w:szCs w:val="24"/>
        </w:rPr>
        <w:t xml:space="preserve"> wykonanie całości </w:t>
      </w:r>
      <w:r w:rsidRPr="00F17B4A">
        <w:rPr>
          <w:rFonts w:cstheme="minorHAnsi"/>
          <w:sz w:val="24"/>
          <w:szCs w:val="24"/>
        </w:rPr>
        <w:t xml:space="preserve">zamówienia </w:t>
      </w:r>
      <w:r w:rsidR="00B51D48" w:rsidRPr="00F17B4A">
        <w:rPr>
          <w:rFonts w:cstheme="minorHAnsi"/>
          <w:sz w:val="24"/>
          <w:szCs w:val="24"/>
        </w:rPr>
        <w:t>za cenę</w:t>
      </w:r>
      <w:r w:rsidRPr="00F17B4A">
        <w:rPr>
          <w:rFonts w:cstheme="minorHAnsi"/>
          <w:sz w:val="24"/>
          <w:szCs w:val="24"/>
        </w:rPr>
        <w:t xml:space="preserve"> całkowitą</w:t>
      </w:r>
      <w:r w:rsidR="00B51D48" w:rsidRPr="00F17B4A">
        <w:rPr>
          <w:rFonts w:cstheme="minorHAnsi"/>
          <w:sz w:val="24"/>
          <w:szCs w:val="24"/>
        </w:rPr>
        <w:t xml:space="preserve">: </w:t>
      </w:r>
    </w:p>
    <w:p w:rsidR="00AE6A01" w:rsidRPr="00F17B4A" w:rsidRDefault="00AE6A01" w:rsidP="00F17B4A">
      <w:pPr>
        <w:pStyle w:val="Nagwek"/>
        <w:spacing w:line="360" w:lineRule="auto"/>
        <w:rPr>
          <w:rFonts w:cstheme="minorHAnsi"/>
          <w:sz w:val="24"/>
          <w:szCs w:val="24"/>
        </w:rPr>
      </w:pPr>
      <w:r w:rsidRPr="00F17B4A">
        <w:rPr>
          <w:rFonts w:cstheme="minorHAnsi"/>
          <w:sz w:val="24"/>
          <w:szCs w:val="24"/>
        </w:rPr>
        <w:t xml:space="preserve">Cena brutto z VAT (suma z Tabeli)  ___________________________________________ PLN </w:t>
      </w:r>
    </w:p>
    <w:p w:rsidR="004B0D95" w:rsidRDefault="00AE6A01" w:rsidP="00F17B4A">
      <w:pPr>
        <w:pStyle w:val="Nagwek"/>
        <w:tabs>
          <w:tab w:val="clear" w:pos="4536"/>
          <w:tab w:val="clear" w:pos="9072"/>
        </w:tabs>
        <w:spacing w:line="360" w:lineRule="auto"/>
        <w:rPr>
          <w:rFonts w:cstheme="minorHAnsi"/>
          <w:sz w:val="24"/>
          <w:szCs w:val="24"/>
        </w:rPr>
      </w:pPr>
      <w:r w:rsidRPr="00F17B4A">
        <w:rPr>
          <w:rFonts w:cstheme="minorHAnsi"/>
          <w:sz w:val="24"/>
          <w:szCs w:val="24"/>
        </w:rPr>
        <w:t>słownie:___________________________________________________________________</w:t>
      </w:r>
      <w:r w:rsidR="004B0D95">
        <w:rPr>
          <w:rFonts w:cstheme="minorHAnsi"/>
          <w:sz w:val="24"/>
          <w:szCs w:val="24"/>
        </w:rPr>
        <w:br/>
      </w:r>
    </w:p>
    <w:p w:rsidR="004B0D95" w:rsidRDefault="004B0D95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  <w:tblCaption w:val="Tabela cenowa"/>
      </w:tblPr>
      <w:tblGrid>
        <w:gridCol w:w="553"/>
        <w:gridCol w:w="2566"/>
        <w:gridCol w:w="1701"/>
        <w:gridCol w:w="1224"/>
        <w:gridCol w:w="1133"/>
        <w:gridCol w:w="900"/>
        <w:gridCol w:w="1130"/>
      </w:tblGrid>
      <w:tr w:rsidR="00B51D48" w:rsidRPr="00F17B4A" w:rsidTr="00811A5F">
        <w:tc>
          <w:tcPr>
            <w:tcW w:w="553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7B4A">
              <w:rPr>
                <w:rFonts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66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7B4A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701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7B4A">
              <w:rPr>
                <w:rFonts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224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7B4A">
              <w:rPr>
                <w:rFonts w:cstheme="minorHAnsi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133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7B4A">
              <w:rPr>
                <w:rFonts w:cs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900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7B4A">
              <w:rPr>
                <w:rFonts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1130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7B4A">
              <w:rPr>
                <w:rFonts w:cstheme="minorHAnsi"/>
                <w:b/>
                <w:sz w:val="24"/>
                <w:szCs w:val="24"/>
              </w:rPr>
              <w:t>Wartość brutto</w:t>
            </w:r>
          </w:p>
        </w:tc>
      </w:tr>
      <w:tr w:rsidR="00B51D48" w:rsidRPr="00F17B4A" w:rsidTr="00811A5F">
        <w:trPr>
          <w:trHeight w:val="914"/>
        </w:trPr>
        <w:tc>
          <w:tcPr>
            <w:tcW w:w="553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7B4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66" w:type="dxa"/>
            <w:vAlign w:val="center"/>
          </w:tcPr>
          <w:p w:rsidR="00B51D48" w:rsidRPr="00F17B4A" w:rsidRDefault="00B51D48" w:rsidP="00F17B4A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F17B4A">
              <w:rPr>
                <w:rFonts w:cstheme="minorHAnsi"/>
                <w:bCs/>
                <w:sz w:val="24"/>
                <w:szCs w:val="24"/>
              </w:rPr>
              <w:t>Warcabnica</w:t>
            </w:r>
          </w:p>
        </w:tc>
        <w:tc>
          <w:tcPr>
            <w:tcW w:w="1701" w:type="dxa"/>
            <w:vAlign w:val="center"/>
          </w:tcPr>
          <w:p w:rsidR="00B51D48" w:rsidRPr="00F17B4A" w:rsidRDefault="006B787C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4 500</w:t>
            </w:r>
            <w:r w:rsidR="00B51D48" w:rsidRPr="00F17B4A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224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1D48" w:rsidRPr="00F17B4A" w:rsidTr="00811A5F">
        <w:tc>
          <w:tcPr>
            <w:tcW w:w="553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7B4A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566" w:type="dxa"/>
            <w:vAlign w:val="center"/>
          </w:tcPr>
          <w:p w:rsidR="00B51D48" w:rsidRPr="00F17B4A" w:rsidRDefault="00B51D48" w:rsidP="00F17B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7B4A">
              <w:rPr>
                <w:rFonts w:asciiTheme="minorHAnsi" w:hAnsiTheme="minorHAnsi" w:cstheme="minorHAnsi"/>
                <w:bCs/>
                <w:sz w:val="24"/>
                <w:szCs w:val="24"/>
              </w:rPr>
              <w:t>Piony</w:t>
            </w:r>
          </w:p>
        </w:tc>
        <w:tc>
          <w:tcPr>
            <w:tcW w:w="1701" w:type="dxa"/>
            <w:vAlign w:val="center"/>
          </w:tcPr>
          <w:p w:rsidR="00B51D48" w:rsidRPr="00F17B4A" w:rsidRDefault="006B787C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4 500 </w:t>
            </w:r>
            <w:r w:rsidR="00B51D48" w:rsidRPr="00F17B4A">
              <w:rPr>
                <w:rFonts w:cstheme="minorHAnsi"/>
                <w:sz w:val="24"/>
                <w:szCs w:val="24"/>
              </w:rPr>
              <w:t>kompletów</w:t>
            </w:r>
          </w:p>
        </w:tc>
        <w:tc>
          <w:tcPr>
            <w:tcW w:w="1224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1D48" w:rsidRPr="00F17B4A" w:rsidTr="00811A5F">
        <w:tc>
          <w:tcPr>
            <w:tcW w:w="553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7B4A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566" w:type="dxa"/>
            <w:vAlign w:val="center"/>
          </w:tcPr>
          <w:p w:rsidR="00B51D48" w:rsidRPr="00F17B4A" w:rsidRDefault="00B51D48" w:rsidP="006B787C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7B4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Warcaby  demonstracyjne magnetyczne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51D48" w:rsidRPr="00F17B4A" w:rsidRDefault="006B787C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  <w:r w:rsidR="00B51D48" w:rsidRPr="00F17B4A">
              <w:rPr>
                <w:rFonts w:cstheme="minorHAnsi"/>
                <w:sz w:val="24"/>
                <w:szCs w:val="24"/>
              </w:rPr>
              <w:t xml:space="preserve"> szt. </w:t>
            </w:r>
          </w:p>
        </w:tc>
        <w:tc>
          <w:tcPr>
            <w:tcW w:w="1224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1D48" w:rsidRPr="00F17B4A" w:rsidTr="00811A5F">
        <w:tc>
          <w:tcPr>
            <w:tcW w:w="553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7B4A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566" w:type="dxa"/>
            <w:vAlign w:val="center"/>
          </w:tcPr>
          <w:p w:rsidR="00B51D48" w:rsidRPr="00F17B4A" w:rsidRDefault="00B51D48" w:rsidP="00F17B4A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7B4A">
              <w:rPr>
                <w:rFonts w:asciiTheme="minorHAnsi" w:hAnsiTheme="minorHAnsi" w:cstheme="minorHAnsi"/>
                <w:sz w:val="24"/>
                <w:szCs w:val="24"/>
              </w:rPr>
              <w:t>Zestaw pionów magnetycznych PVC</w:t>
            </w:r>
          </w:p>
        </w:tc>
        <w:tc>
          <w:tcPr>
            <w:tcW w:w="1701" w:type="dxa"/>
            <w:vAlign w:val="center"/>
          </w:tcPr>
          <w:p w:rsidR="00B51D48" w:rsidRPr="00F17B4A" w:rsidRDefault="006B787C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 kompletów</w:t>
            </w:r>
          </w:p>
        </w:tc>
        <w:tc>
          <w:tcPr>
            <w:tcW w:w="1224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1D48" w:rsidRPr="00F17B4A" w:rsidTr="00811A5F">
        <w:trPr>
          <w:trHeight w:val="581"/>
        </w:trPr>
        <w:tc>
          <w:tcPr>
            <w:tcW w:w="6044" w:type="dxa"/>
            <w:gridSpan w:val="4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17B4A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133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51D48" w:rsidRPr="00F17B4A" w:rsidRDefault="00B51D48" w:rsidP="00F17B4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340BE" w:rsidRPr="00F17B4A" w:rsidRDefault="004340BE" w:rsidP="00F17B4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pacing w:val="-4"/>
          <w:sz w:val="24"/>
          <w:szCs w:val="24"/>
        </w:rPr>
      </w:pPr>
      <w:r w:rsidRPr="00F17B4A">
        <w:rPr>
          <w:rFonts w:asciiTheme="minorHAnsi" w:hAnsiTheme="minorHAnsi" w:cstheme="minorHAnsi"/>
          <w:bCs/>
          <w:sz w:val="24"/>
          <w:szCs w:val="24"/>
        </w:rPr>
        <w:t>Oferujemy realizację przedmiotu zamówienia w terminach i na warunkach określonych w ofercie i specyfikacji warunków zamówienia</w:t>
      </w:r>
    </w:p>
    <w:p w:rsidR="004340BE" w:rsidRPr="00F17B4A" w:rsidRDefault="004340BE" w:rsidP="00F17B4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08" w:hanging="308"/>
        <w:rPr>
          <w:rFonts w:asciiTheme="minorHAnsi" w:hAnsiTheme="minorHAnsi" w:cstheme="minorHAnsi"/>
          <w:spacing w:val="-4"/>
          <w:sz w:val="24"/>
          <w:szCs w:val="24"/>
        </w:rPr>
      </w:pPr>
      <w:r w:rsidRPr="00F17B4A">
        <w:rPr>
          <w:rFonts w:asciiTheme="minorHAnsi" w:hAnsiTheme="minorHAnsi" w:cstheme="minorHAnsi"/>
          <w:sz w:val="24"/>
          <w:szCs w:val="24"/>
        </w:rPr>
        <w:t>Oświadczamy, że:</w:t>
      </w:r>
    </w:p>
    <w:p w:rsidR="004340BE" w:rsidRPr="00F17B4A" w:rsidRDefault="004340BE" w:rsidP="00F17B4A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284" w:hanging="11"/>
        <w:rPr>
          <w:rFonts w:cstheme="minorHAnsi"/>
          <w:spacing w:val="-4"/>
          <w:sz w:val="24"/>
          <w:szCs w:val="24"/>
        </w:rPr>
      </w:pPr>
      <w:r w:rsidRPr="00F17B4A">
        <w:rPr>
          <w:rFonts w:cstheme="minorHAnsi"/>
          <w:sz w:val="24"/>
          <w:szCs w:val="24"/>
        </w:rPr>
        <w:t xml:space="preserve">w cenie oferty zostały uwzględnione wszystkie koszty wykonania zamówienia </w:t>
      </w:r>
    </w:p>
    <w:p w:rsidR="004340BE" w:rsidRPr="00F17B4A" w:rsidRDefault="004340BE" w:rsidP="00F17B4A">
      <w:pPr>
        <w:tabs>
          <w:tab w:val="left" w:pos="567"/>
        </w:tabs>
        <w:spacing w:line="360" w:lineRule="auto"/>
        <w:ind w:left="284" w:hanging="11"/>
        <w:rPr>
          <w:rFonts w:asciiTheme="minorHAnsi" w:hAnsiTheme="minorHAnsi" w:cstheme="minorHAnsi"/>
          <w:sz w:val="24"/>
          <w:szCs w:val="24"/>
        </w:rPr>
      </w:pPr>
      <w:r w:rsidRPr="00F17B4A">
        <w:rPr>
          <w:rFonts w:asciiTheme="minorHAnsi" w:hAnsiTheme="minorHAnsi" w:cstheme="minorHAnsi"/>
          <w:sz w:val="24"/>
          <w:szCs w:val="24"/>
        </w:rPr>
        <w:t xml:space="preserve">i realizacji przyszłego świadczenia umownego. </w:t>
      </w:r>
    </w:p>
    <w:p w:rsidR="004340BE" w:rsidRPr="00F17B4A" w:rsidRDefault="004340BE" w:rsidP="00F17B4A">
      <w:pPr>
        <w:pStyle w:val="Akapitzlist"/>
        <w:numPr>
          <w:ilvl w:val="0"/>
          <w:numId w:val="29"/>
        </w:numPr>
        <w:tabs>
          <w:tab w:val="left" w:pos="567"/>
        </w:tabs>
        <w:spacing w:line="360" w:lineRule="auto"/>
        <w:ind w:left="284" w:hanging="11"/>
        <w:rPr>
          <w:rFonts w:cstheme="minorHAnsi"/>
          <w:sz w:val="24"/>
          <w:szCs w:val="24"/>
        </w:rPr>
      </w:pPr>
      <w:r w:rsidRPr="00F17B4A">
        <w:rPr>
          <w:rFonts w:cstheme="minorHAnsi"/>
          <w:sz w:val="24"/>
          <w:szCs w:val="24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:rsidR="004340BE" w:rsidRPr="00F17B4A" w:rsidRDefault="004340BE" w:rsidP="00F17B4A">
      <w:pPr>
        <w:pStyle w:val="Akapitzlist"/>
        <w:numPr>
          <w:ilvl w:val="0"/>
          <w:numId w:val="29"/>
        </w:numPr>
        <w:tabs>
          <w:tab w:val="left" w:pos="567"/>
        </w:tabs>
        <w:spacing w:line="360" w:lineRule="auto"/>
        <w:ind w:left="284" w:hanging="11"/>
        <w:rPr>
          <w:rFonts w:cstheme="minorHAnsi"/>
          <w:sz w:val="24"/>
          <w:szCs w:val="24"/>
        </w:rPr>
      </w:pPr>
      <w:r w:rsidRPr="00F17B4A">
        <w:rPr>
          <w:rFonts w:cstheme="minorHAnsi"/>
          <w:sz w:val="24"/>
          <w:szCs w:val="24"/>
        </w:rPr>
        <w:t xml:space="preserve">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340BE" w:rsidRPr="00F17B4A" w:rsidRDefault="004340BE" w:rsidP="00F17B4A">
      <w:pPr>
        <w:pStyle w:val="Akapitzlist"/>
        <w:numPr>
          <w:ilvl w:val="0"/>
          <w:numId w:val="29"/>
        </w:numPr>
        <w:tabs>
          <w:tab w:val="left" w:pos="567"/>
        </w:tabs>
        <w:spacing w:line="360" w:lineRule="auto"/>
        <w:ind w:left="284" w:hanging="11"/>
        <w:rPr>
          <w:rFonts w:cstheme="minorHAnsi"/>
          <w:sz w:val="24"/>
          <w:szCs w:val="24"/>
        </w:rPr>
      </w:pPr>
      <w:r w:rsidRPr="00F17B4A">
        <w:rPr>
          <w:rFonts w:cstheme="minorHAnsi"/>
          <w:sz w:val="24"/>
          <w:szCs w:val="24"/>
        </w:rPr>
        <w:t xml:space="preserve">Zostaliśmy poinformowani, że zgodnie z art. 18 ust. 3 </w:t>
      </w:r>
      <w:proofErr w:type="spellStart"/>
      <w:r w:rsidRPr="00F17B4A">
        <w:rPr>
          <w:rFonts w:cstheme="minorHAnsi"/>
          <w:sz w:val="24"/>
          <w:szCs w:val="24"/>
        </w:rPr>
        <w:t>p.z.p</w:t>
      </w:r>
      <w:proofErr w:type="spellEnd"/>
      <w:r w:rsidRPr="00F17B4A">
        <w:rPr>
          <w:rFonts w:cstheme="minorHAnsi"/>
          <w:sz w:val="24"/>
          <w:szCs w:val="24"/>
        </w:rPr>
        <w:t xml:space="preserve">, mamy prawo zastrzec, wraz z ich przekazaniem, informacje stanowiące tajemnicę przedsiębiorstwa w rozumieniu </w:t>
      </w:r>
      <w:r w:rsidRPr="00F17B4A">
        <w:rPr>
          <w:rFonts w:cstheme="minorHAnsi"/>
          <w:sz w:val="24"/>
          <w:szCs w:val="24"/>
        </w:rPr>
        <w:lastRenderedPageBreak/>
        <w:t>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§ 13 ust. 27 SWZ w przypadku, gdy do jawnej części oferty nie zostanie dołączone uzasadnienie zastosowania klauzuli tajemnicy przedsiębiorstwa, Zamawiający odtajni zastrzeżone części oferty bez dokonywania oceny zasadności objęcia informacji tajemnicą przedsiębiorstwa</w:t>
      </w:r>
    </w:p>
    <w:p w:rsidR="004340BE" w:rsidRPr="00F17B4A" w:rsidRDefault="004340BE" w:rsidP="00F17B4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/>
        <w:rPr>
          <w:rFonts w:cstheme="minorHAnsi"/>
          <w:sz w:val="24"/>
          <w:szCs w:val="24"/>
        </w:rPr>
      </w:pPr>
      <w:r w:rsidRPr="00F17B4A">
        <w:rPr>
          <w:rFonts w:cstheme="minorHAnsi"/>
          <w:spacing w:val="-1"/>
          <w:sz w:val="24"/>
          <w:szCs w:val="24"/>
        </w:rPr>
        <w:t>Na komplet załączników do oferty składają się (należy wpisać nazwę i oznaczenie załączanego dokumentu):</w:t>
      </w:r>
    </w:p>
    <w:p w:rsidR="004340BE" w:rsidRPr="00F17B4A" w:rsidRDefault="004340BE" w:rsidP="00F17B4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7B4A">
        <w:rPr>
          <w:rFonts w:asciiTheme="minorHAnsi" w:hAnsiTheme="minorHAnsi" w:cstheme="minorHAnsi"/>
          <w:sz w:val="24"/>
          <w:szCs w:val="24"/>
        </w:rPr>
        <w:t>…</w:t>
      </w:r>
    </w:p>
    <w:p w:rsidR="004340BE" w:rsidRPr="00F17B4A" w:rsidRDefault="004340BE" w:rsidP="00F17B4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7B4A">
        <w:rPr>
          <w:rFonts w:asciiTheme="minorHAnsi" w:hAnsiTheme="minorHAnsi" w:cstheme="minorHAnsi"/>
          <w:sz w:val="24"/>
          <w:szCs w:val="24"/>
        </w:rPr>
        <w:t>…</w:t>
      </w:r>
    </w:p>
    <w:p w:rsidR="00A95153" w:rsidRPr="00F17B4A" w:rsidRDefault="00B51D48" w:rsidP="00F17B4A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7B4A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A95153" w:rsidRPr="00F17B4A" w:rsidSect="00B3206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8" w:right="1418" w:bottom="1134" w:left="1276" w:header="709" w:footer="28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29" w:rsidRDefault="005E2A29" w:rsidP="005E2A29">
      <w:r>
        <w:separator/>
      </w:r>
    </w:p>
  </w:endnote>
  <w:endnote w:type="continuationSeparator" w:id="0">
    <w:p w:rsidR="005E2A29" w:rsidRDefault="005E2A29" w:rsidP="005E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5596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12FD" w:rsidRDefault="002412F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87C" w:rsidRPr="006B787C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24AC6" w:rsidRDefault="006B787C" w:rsidP="002A4271">
    <w:pPr>
      <w:tabs>
        <w:tab w:val="left" w:pos="13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7995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12FD" w:rsidRDefault="002412F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87C" w:rsidRPr="006B787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24AC6" w:rsidRDefault="006B78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29" w:rsidRDefault="005E2A29" w:rsidP="005E2A29">
      <w:r>
        <w:separator/>
      </w:r>
    </w:p>
  </w:footnote>
  <w:footnote w:type="continuationSeparator" w:id="0">
    <w:p w:rsidR="005E2A29" w:rsidRDefault="005E2A29" w:rsidP="005E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FD" w:rsidRPr="002412FD" w:rsidRDefault="002412FD" w:rsidP="002412FD">
    <w:pPr>
      <w:tabs>
        <w:tab w:val="left" w:pos="-284"/>
        <w:tab w:val="left" w:pos="-142"/>
        <w:tab w:val="left" w:pos="284"/>
      </w:tabs>
      <w:spacing w:line="360" w:lineRule="auto"/>
      <w:ind w:hanging="993"/>
      <w:jc w:val="center"/>
      <w:rPr>
        <w:rFonts w:ascii="Calibri" w:eastAsia="Calibri" w:hAnsi="Calibri" w:cs="Calibri"/>
        <w:color w:val="0060A8"/>
        <w:sz w:val="24"/>
        <w:szCs w:val="16"/>
        <w:lang w:eastAsia="en-US"/>
      </w:rPr>
    </w:pPr>
    <w:r w:rsidRPr="002412FD">
      <w:rPr>
        <w:rFonts w:ascii="Calibri" w:eastAsia="Calibri" w:hAnsi="Calibri"/>
        <w:noProof/>
        <w:sz w:val="22"/>
        <w:szCs w:val="22"/>
      </w:rPr>
      <w:drawing>
        <wp:inline distT="0" distB="0" distL="0" distR="0" wp14:anchorId="1D230086" wp14:editId="62D7D664">
          <wp:extent cx="1442085" cy="361315"/>
          <wp:effectExtent l="0" t="0" r="5715" b="635"/>
          <wp:docPr id="2" name="Obraz 2" descr="C:\Users\TP\Desktop\MSCDN_logo_kr-1.png" title="Logo MSC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P\Desktop\MSCDN_logo_kr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>Mazowieckie Samorządowe Centrum Doskonalenia Nauczycieli</w:t>
    </w:r>
  </w:p>
  <w:p w:rsidR="002412FD" w:rsidRPr="002412FD" w:rsidRDefault="002412FD" w:rsidP="002412FD">
    <w:pPr>
      <w:spacing w:line="360" w:lineRule="auto"/>
      <w:ind w:left="1701" w:hanging="993"/>
      <w:jc w:val="center"/>
      <w:rPr>
        <w:rFonts w:ascii="Calibri" w:eastAsia="Calibri" w:hAnsi="Calibri" w:cs="Calibri"/>
        <w:color w:val="0060A8"/>
        <w:sz w:val="24"/>
        <w:szCs w:val="16"/>
        <w:lang w:eastAsia="en-US"/>
      </w:rPr>
    </w:pPr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 xml:space="preserve">00-236 Warszawa, ul. </w:t>
    </w:r>
    <w:proofErr w:type="spellStart"/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>Świętojerska</w:t>
    </w:r>
    <w:proofErr w:type="spellEnd"/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 xml:space="preserve"> 9, tel. (22) 536 60 00, www.mscdn.edu.pl</w:t>
    </w:r>
  </w:p>
  <w:p w:rsidR="002412FD" w:rsidRPr="002412FD" w:rsidRDefault="002412FD" w:rsidP="002412FD">
    <w:pPr>
      <w:rPr>
        <w:rFonts w:eastAsia="Calibri"/>
        <w:sz w:val="18"/>
        <w:szCs w:val="18"/>
        <w:lang w:eastAsia="en-US"/>
      </w:rPr>
    </w:pPr>
    <w:r w:rsidRPr="002412FD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inline distT="0" distB="0" distL="0" distR="0" wp14:anchorId="0D489FA2" wp14:editId="3620D382">
              <wp:extent cx="5847715" cy="0"/>
              <wp:effectExtent l="0" t="0" r="19685" b="19050"/>
              <wp:docPr id="7" name="Łącznik prosty 7" title="Podkreśle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77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D0BD449" id="Łącznik prosty 7" o:spid="_x0000_s1026" alt="Tytuł: Podkreśle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" strokecolor="#5b9bd5" strokeweight=".5pt">
              <v:stroke joinstyle="miter"/>
              <o:lock v:ext="edit" shapetype="f"/>
              <w10:anchorlock/>
            </v:line>
          </w:pict>
        </mc:Fallback>
      </mc:AlternateContent>
    </w:r>
  </w:p>
  <w:p w:rsidR="00B24AC6" w:rsidRPr="002412FD" w:rsidRDefault="002412FD" w:rsidP="002412FD">
    <w:pPr>
      <w:ind w:left="-567"/>
      <w:rPr>
        <w:rFonts w:ascii="Calibri" w:eastAsia="Calibri" w:hAnsi="Calibri" w:cs="Calibri"/>
        <w:color w:val="0070C0"/>
        <w:sz w:val="24"/>
        <w:szCs w:val="18"/>
        <w:lang w:eastAsia="en-US"/>
      </w:rPr>
    </w:pPr>
    <w:r>
      <w:rPr>
        <w:rFonts w:ascii="Calibri" w:eastAsia="Calibri" w:hAnsi="Calibri" w:cs="Calibri"/>
        <w:color w:val="0070C0"/>
        <w:sz w:val="24"/>
        <w:szCs w:val="18"/>
        <w:lang w:eastAsia="en-US"/>
      </w:rPr>
      <w:t>MSCDN.ZP.26.7.4</w:t>
    </w:r>
    <w:r w:rsidRPr="002412FD">
      <w:rPr>
        <w:rFonts w:ascii="Calibri" w:eastAsia="Calibri" w:hAnsi="Calibri" w:cs="Calibri"/>
        <w:color w:val="0070C0"/>
        <w:sz w:val="24"/>
        <w:szCs w:val="18"/>
        <w:lang w:eastAsia="en-US"/>
      </w:rPr>
      <w:t>.2022</w:t>
    </w:r>
    <w:r>
      <w:rPr>
        <w:rFonts w:ascii="Calibri" w:eastAsia="Calibri" w:hAnsi="Calibri" w:cs="Calibri"/>
        <w:color w:val="0070C0"/>
        <w:sz w:val="24"/>
        <w:szCs w:val="18"/>
        <w:lang w:eastAsia="en-US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44E" w:rsidRPr="002412FD" w:rsidRDefault="0081144E" w:rsidP="0081144E">
    <w:pPr>
      <w:tabs>
        <w:tab w:val="left" w:pos="-284"/>
        <w:tab w:val="left" w:pos="-142"/>
        <w:tab w:val="left" w:pos="284"/>
      </w:tabs>
      <w:spacing w:line="360" w:lineRule="auto"/>
      <w:ind w:hanging="993"/>
      <w:jc w:val="center"/>
      <w:rPr>
        <w:rFonts w:ascii="Calibri" w:eastAsia="Calibri" w:hAnsi="Calibri" w:cs="Calibri"/>
        <w:color w:val="0060A8"/>
        <w:sz w:val="24"/>
        <w:szCs w:val="16"/>
        <w:lang w:eastAsia="en-US"/>
      </w:rPr>
    </w:pPr>
    <w:r w:rsidRPr="002412FD">
      <w:rPr>
        <w:rFonts w:ascii="Calibri" w:eastAsia="Calibri" w:hAnsi="Calibri"/>
        <w:noProof/>
        <w:sz w:val="22"/>
        <w:szCs w:val="22"/>
      </w:rPr>
      <w:drawing>
        <wp:inline distT="0" distB="0" distL="0" distR="0" wp14:anchorId="518951FF" wp14:editId="1C1B73F6">
          <wp:extent cx="1442085" cy="361315"/>
          <wp:effectExtent l="0" t="0" r="5715" b="635"/>
          <wp:docPr id="3" name="Obraz 3" descr="C:\Users\TP\Desktop\MSCDN_logo_kr-1.png" title="Logo MSC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P\Desktop\MSCDN_logo_kr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>Mazowieckie Samorządowe Centrum Doskonalenia Nauczycieli</w:t>
    </w:r>
  </w:p>
  <w:p w:rsidR="0081144E" w:rsidRPr="002412FD" w:rsidRDefault="0081144E" w:rsidP="0081144E">
    <w:pPr>
      <w:spacing w:line="360" w:lineRule="auto"/>
      <w:ind w:left="1701" w:hanging="993"/>
      <w:jc w:val="center"/>
      <w:rPr>
        <w:rFonts w:ascii="Calibri" w:eastAsia="Calibri" w:hAnsi="Calibri" w:cs="Calibri"/>
        <w:color w:val="0060A8"/>
        <w:sz w:val="24"/>
        <w:szCs w:val="16"/>
        <w:lang w:eastAsia="en-US"/>
      </w:rPr>
    </w:pPr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 xml:space="preserve">00-236 Warszawa, ul. </w:t>
    </w:r>
    <w:proofErr w:type="spellStart"/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>Świętojerska</w:t>
    </w:r>
    <w:proofErr w:type="spellEnd"/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 xml:space="preserve"> 9, tel. (22) 536 60 00, www.mscdn.edu.pl</w:t>
    </w:r>
  </w:p>
  <w:p w:rsidR="0081144E" w:rsidRPr="002412FD" w:rsidRDefault="0081144E" w:rsidP="0081144E">
    <w:pPr>
      <w:rPr>
        <w:rFonts w:eastAsia="Calibri"/>
        <w:sz w:val="18"/>
        <w:szCs w:val="18"/>
        <w:lang w:eastAsia="en-US"/>
      </w:rPr>
    </w:pPr>
    <w:r w:rsidRPr="002412FD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inline distT="0" distB="0" distL="0" distR="0" wp14:anchorId="643C736A" wp14:editId="7E249B8C">
              <wp:extent cx="5847715" cy="0"/>
              <wp:effectExtent l="0" t="0" r="19685" b="19050"/>
              <wp:docPr id="1" name="Łącznik prosty 1" title="Podkreśle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77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D1D755E" id="Łącznik prosty 1" o:spid="_x0000_s1026" alt="Tytuł: Podkreśle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" strokecolor="#5b9bd5" strokeweight=".5pt">
              <v:stroke joinstyle="miter"/>
              <o:lock v:ext="edit" shapetype="f"/>
              <w10:anchorlock/>
            </v:line>
          </w:pict>
        </mc:Fallback>
      </mc:AlternateContent>
    </w:r>
  </w:p>
  <w:p w:rsidR="00B24AC6" w:rsidRPr="0081144E" w:rsidRDefault="0081144E" w:rsidP="0081144E">
    <w:pPr>
      <w:ind w:left="-567"/>
      <w:rPr>
        <w:rFonts w:ascii="Calibri" w:eastAsia="Calibri" w:hAnsi="Calibri" w:cs="Calibri"/>
        <w:color w:val="0070C0"/>
        <w:sz w:val="24"/>
        <w:szCs w:val="18"/>
        <w:lang w:eastAsia="en-US"/>
      </w:rPr>
    </w:pPr>
    <w:r>
      <w:rPr>
        <w:rFonts w:ascii="Calibri" w:eastAsia="Calibri" w:hAnsi="Calibri" w:cs="Calibri"/>
        <w:color w:val="0070C0"/>
        <w:sz w:val="24"/>
        <w:szCs w:val="18"/>
        <w:lang w:eastAsia="en-US"/>
      </w:rPr>
      <w:t>MSCDN.ZP.26.7.4</w:t>
    </w:r>
    <w:r w:rsidRPr="002412FD">
      <w:rPr>
        <w:rFonts w:ascii="Calibri" w:eastAsia="Calibri" w:hAnsi="Calibri" w:cs="Calibri"/>
        <w:color w:val="0070C0"/>
        <w:sz w:val="24"/>
        <w:szCs w:val="18"/>
        <w:lang w:eastAsia="en-US"/>
      </w:rPr>
      <w:t>.2022</w:t>
    </w:r>
    <w:r>
      <w:rPr>
        <w:rFonts w:ascii="Calibri" w:eastAsia="Calibri" w:hAnsi="Calibri" w:cs="Calibri"/>
        <w:color w:val="0070C0"/>
        <w:sz w:val="24"/>
        <w:szCs w:val="18"/>
        <w:lang w:eastAsia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C70ECC"/>
    <w:multiLevelType w:val="hybridMultilevel"/>
    <w:tmpl w:val="48B22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6FE"/>
    <w:multiLevelType w:val="hybridMultilevel"/>
    <w:tmpl w:val="4370737A"/>
    <w:lvl w:ilvl="0" w:tplc="A086B99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220050"/>
    <w:multiLevelType w:val="hybridMultilevel"/>
    <w:tmpl w:val="34BC5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5315"/>
    <w:multiLevelType w:val="hybridMultilevel"/>
    <w:tmpl w:val="A334A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C81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3AD5"/>
    <w:multiLevelType w:val="hybridMultilevel"/>
    <w:tmpl w:val="05783566"/>
    <w:lvl w:ilvl="0" w:tplc="152A2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664FC"/>
    <w:multiLevelType w:val="hybridMultilevel"/>
    <w:tmpl w:val="EB14F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A6482E"/>
    <w:multiLevelType w:val="hybridMultilevel"/>
    <w:tmpl w:val="08E69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46AAD"/>
    <w:multiLevelType w:val="hybridMultilevel"/>
    <w:tmpl w:val="659A3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42F7A"/>
    <w:multiLevelType w:val="multilevel"/>
    <w:tmpl w:val="2ACAFB5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b w:val="0"/>
        <w:i w:val="0"/>
        <w:color w:val="auto"/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20807"/>
    <w:multiLevelType w:val="hybridMultilevel"/>
    <w:tmpl w:val="DE2CBDF4"/>
    <w:lvl w:ilvl="0" w:tplc="EE2CB5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7427"/>
    <w:multiLevelType w:val="hybridMultilevel"/>
    <w:tmpl w:val="A9E0695A"/>
    <w:lvl w:ilvl="0" w:tplc="8BD0391A">
      <w:start w:val="1"/>
      <w:numFmt w:val="decimal"/>
      <w:lvlText w:val="%1."/>
      <w:lvlJc w:val="left"/>
      <w:pPr>
        <w:ind w:left="298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46DF9"/>
    <w:multiLevelType w:val="hybridMultilevel"/>
    <w:tmpl w:val="1B6E9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D3288"/>
    <w:multiLevelType w:val="hybridMultilevel"/>
    <w:tmpl w:val="9834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A0937"/>
    <w:multiLevelType w:val="hybridMultilevel"/>
    <w:tmpl w:val="6CC8C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431B4"/>
    <w:multiLevelType w:val="hybridMultilevel"/>
    <w:tmpl w:val="2E061382"/>
    <w:lvl w:ilvl="0" w:tplc="2E12BB52">
      <w:start w:val="1"/>
      <w:numFmt w:val="decimal"/>
      <w:lvlText w:val="%1."/>
      <w:lvlJc w:val="left"/>
      <w:pPr>
        <w:ind w:left="489"/>
      </w:pPr>
      <w:rPr>
        <w:rFonts w:asciiTheme="minorHAnsi" w:eastAsia="Calibri" w:hAnsiTheme="minorHAnsi" w:cstheme="minorHAnsi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1182">
      <w:start w:val="1"/>
      <w:numFmt w:val="decimal"/>
      <w:lvlText w:val="%2)"/>
      <w:lvlJc w:val="left"/>
      <w:pPr>
        <w:ind w:left="914"/>
      </w:pPr>
      <w:rPr>
        <w:rFonts w:asciiTheme="minorHAnsi" w:eastAsia="Calibri" w:hAnsiTheme="minorHAnsi" w:cstheme="minorHAnsi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62842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21DB0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0F0A2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2967A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40036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0C000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43E56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2D2719"/>
    <w:multiLevelType w:val="hybridMultilevel"/>
    <w:tmpl w:val="63DE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71E50"/>
    <w:multiLevelType w:val="hybridMultilevel"/>
    <w:tmpl w:val="5056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255230"/>
    <w:multiLevelType w:val="hybridMultilevel"/>
    <w:tmpl w:val="FE687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05314"/>
    <w:multiLevelType w:val="hybridMultilevel"/>
    <w:tmpl w:val="C68C7B5C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2" w15:restartNumberingAfterBreak="0">
    <w:nsid w:val="69524646"/>
    <w:multiLevelType w:val="hybridMultilevel"/>
    <w:tmpl w:val="63622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B69F9"/>
    <w:multiLevelType w:val="hybridMultilevel"/>
    <w:tmpl w:val="AC5A9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37B78"/>
    <w:multiLevelType w:val="hybridMultilevel"/>
    <w:tmpl w:val="6476899A"/>
    <w:lvl w:ilvl="0" w:tplc="EBEA20C4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5" w15:restartNumberingAfterBreak="0">
    <w:nsid w:val="74D02074"/>
    <w:multiLevelType w:val="hybridMultilevel"/>
    <w:tmpl w:val="78CE0574"/>
    <w:lvl w:ilvl="0" w:tplc="B55066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26A71F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5256BEC"/>
    <w:multiLevelType w:val="multilevel"/>
    <w:tmpl w:val="C9A0A4F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796C7495"/>
    <w:multiLevelType w:val="hybridMultilevel"/>
    <w:tmpl w:val="6B181106"/>
    <w:lvl w:ilvl="0" w:tplc="65DA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A02EA"/>
    <w:multiLevelType w:val="hybridMultilevel"/>
    <w:tmpl w:val="0CE62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"/>
  </w:num>
  <w:num w:numId="4">
    <w:abstractNumId w:val="12"/>
  </w:num>
  <w:num w:numId="5">
    <w:abstractNumId w:val="20"/>
  </w:num>
  <w:num w:numId="6">
    <w:abstractNumId w:val="3"/>
  </w:num>
  <w:num w:numId="7">
    <w:abstractNumId w:val="8"/>
  </w:num>
  <w:num w:numId="8">
    <w:abstractNumId w:val="4"/>
  </w:num>
  <w:num w:numId="9">
    <w:abstractNumId w:val="18"/>
  </w:num>
  <w:num w:numId="10">
    <w:abstractNumId w:val="22"/>
  </w:num>
  <w:num w:numId="11">
    <w:abstractNumId w:val="14"/>
  </w:num>
  <w:num w:numId="12">
    <w:abstractNumId w:val="17"/>
  </w:num>
  <w:num w:numId="13">
    <w:abstractNumId w:val="9"/>
  </w:num>
  <w:num w:numId="14">
    <w:abstractNumId w:val="23"/>
  </w:num>
  <w:num w:numId="15">
    <w:abstractNumId w:val="7"/>
  </w:num>
  <w:num w:numId="16">
    <w:abstractNumId w:val="1"/>
  </w:num>
  <w:num w:numId="17">
    <w:abstractNumId w:val="16"/>
  </w:num>
  <w:num w:numId="18">
    <w:abstractNumId w:val="11"/>
  </w:num>
  <w:num w:numId="19">
    <w:abstractNumId w:val="28"/>
  </w:num>
  <w:num w:numId="20">
    <w:abstractNumId w:val="6"/>
  </w:num>
  <w:num w:numId="21">
    <w:abstractNumId w:val="21"/>
  </w:num>
  <w:num w:numId="22">
    <w:abstractNumId w:val="15"/>
  </w:num>
  <w:num w:numId="23">
    <w:abstractNumId w:val="27"/>
  </w:num>
  <w:num w:numId="24">
    <w:abstractNumId w:val="5"/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5E"/>
    <w:rsid w:val="000434EC"/>
    <w:rsid w:val="00075AD9"/>
    <w:rsid w:val="002412FD"/>
    <w:rsid w:val="00242208"/>
    <w:rsid w:val="00324B0B"/>
    <w:rsid w:val="003C0C58"/>
    <w:rsid w:val="003C23F7"/>
    <w:rsid w:val="004340BE"/>
    <w:rsid w:val="004B0D95"/>
    <w:rsid w:val="004E6DDE"/>
    <w:rsid w:val="0051606A"/>
    <w:rsid w:val="005E2A29"/>
    <w:rsid w:val="006610F9"/>
    <w:rsid w:val="006B787C"/>
    <w:rsid w:val="00736AD0"/>
    <w:rsid w:val="00777180"/>
    <w:rsid w:val="00795E78"/>
    <w:rsid w:val="00807A68"/>
    <w:rsid w:val="0081144E"/>
    <w:rsid w:val="0082725E"/>
    <w:rsid w:val="009162C7"/>
    <w:rsid w:val="00A14AB3"/>
    <w:rsid w:val="00AE6A01"/>
    <w:rsid w:val="00B51D48"/>
    <w:rsid w:val="00B72241"/>
    <w:rsid w:val="00D97F46"/>
    <w:rsid w:val="00DE2757"/>
    <w:rsid w:val="00E757BC"/>
    <w:rsid w:val="00F17B4A"/>
    <w:rsid w:val="00FB2542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84EDF4"/>
  <w15:chartTrackingRefBased/>
  <w15:docId w15:val="{5CA4921F-3F96-4737-9559-CACD15D6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sid w:val="0082725E"/>
    <w:rPr>
      <w:i/>
      <w:iCs/>
    </w:rPr>
  </w:style>
  <w:style w:type="character" w:styleId="Hipercze">
    <w:name w:val="Hyperlink"/>
    <w:uiPriority w:val="99"/>
    <w:unhideWhenUsed/>
    <w:rsid w:val="0082725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2725E"/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rsid w:val="0082725E"/>
  </w:style>
  <w:style w:type="character" w:customStyle="1" w:styleId="StopkaZnak">
    <w:name w:val="Stopka Znak"/>
    <w:basedOn w:val="Domylnaczcionkaakapitu"/>
    <w:link w:val="Stopka"/>
    <w:uiPriority w:val="99"/>
    <w:rsid w:val="0082725E"/>
  </w:style>
  <w:style w:type="character" w:customStyle="1" w:styleId="alb">
    <w:name w:val="a_lb"/>
    <w:rsid w:val="0082725E"/>
  </w:style>
  <w:style w:type="paragraph" w:styleId="Stopka">
    <w:name w:val="footer"/>
    <w:basedOn w:val="Normalny"/>
    <w:link w:val="StopkaZnak"/>
    <w:uiPriority w:val="99"/>
    <w:unhideWhenUsed/>
    <w:rsid w:val="008272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827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827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2725E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82725E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rsid w:val="0082725E"/>
  </w:style>
  <w:style w:type="character" w:styleId="UyteHipercze">
    <w:name w:val="FollowedHyperlink"/>
    <w:basedOn w:val="Domylnaczcionkaakapitu"/>
    <w:uiPriority w:val="99"/>
    <w:semiHidden/>
    <w:unhideWhenUsed/>
    <w:rsid w:val="00807A68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14A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2412F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D4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D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D48"/>
    <w:rPr>
      <w:vertAlign w:val="superscript"/>
    </w:rPr>
  </w:style>
  <w:style w:type="table" w:styleId="Tabela-Siatka">
    <w:name w:val="Table Grid"/>
    <w:basedOn w:val="Standardowy"/>
    <w:uiPriority w:val="39"/>
    <w:rsid w:val="00B5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B51D48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Konarzewska</dc:creator>
  <cp:keywords/>
  <dc:description/>
  <cp:lastModifiedBy>Marta Konarzewska</cp:lastModifiedBy>
  <cp:revision>8</cp:revision>
  <dcterms:created xsi:type="dcterms:W3CDTF">2022-04-08T11:23:00Z</dcterms:created>
  <dcterms:modified xsi:type="dcterms:W3CDTF">2022-04-11T07:55:00Z</dcterms:modified>
</cp:coreProperties>
</file>